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24D4" w14:textId="77777777" w:rsidR="00415467" w:rsidRDefault="00415467" w:rsidP="1AFED3AF">
      <w:pPr>
        <w:rPr>
          <w:b/>
          <w:bCs/>
        </w:rPr>
      </w:pPr>
    </w:p>
    <w:p w14:paraId="66F05AD1" w14:textId="77777777" w:rsidR="00415467" w:rsidRDefault="00415467" w:rsidP="00415467">
      <w:pPr>
        <w:pStyle w:val="Header"/>
      </w:pPr>
      <w:r w:rsidRPr="000D30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C6C22" wp14:editId="585D4305">
                <wp:simplePos x="0" y="0"/>
                <wp:positionH relativeFrom="column">
                  <wp:posOffset>6615562</wp:posOffset>
                </wp:positionH>
                <wp:positionV relativeFrom="paragraph">
                  <wp:posOffset>0</wp:posOffset>
                </wp:positionV>
                <wp:extent cx="207034" cy="172528"/>
                <wp:effectExtent l="0" t="0" r="2159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83C35" id="Rectangle 4" o:spid="_x0000_s1026" style="position:absolute;margin-left:520.9pt;margin-top:0;width:16.3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" fillcolor="white [3201]" strokecolor="black [3213]" strokeweight="1pt"/>
            </w:pict>
          </mc:Fallback>
        </mc:AlternateContent>
      </w:r>
      <w:r w:rsidRPr="000D30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0FB86" wp14:editId="2E1DFBF4">
                <wp:simplePos x="0" y="0"/>
                <wp:positionH relativeFrom="column">
                  <wp:posOffset>5019447</wp:posOffset>
                </wp:positionH>
                <wp:positionV relativeFrom="paragraph">
                  <wp:posOffset>8255</wp:posOffset>
                </wp:positionV>
                <wp:extent cx="207034" cy="172528"/>
                <wp:effectExtent l="0" t="0" r="2159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CDD52" w14:textId="77777777" w:rsidR="00415467" w:rsidRDefault="00415467" w:rsidP="00415467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0FB86" id="Rectangle 3" o:spid="_x0000_s1026" style="position:absolute;margin-left:395.25pt;margin-top:.65pt;width:16.3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" fillcolor="white [3201]" strokecolor="black [3213]" strokeweight="1pt">
                <v:textbox>
                  <w:txbxContent>
                    <w:p w14:paraId="69CCDD52" w14:textId="77777777" w:rsidR="00415467" w:rsidRDefault="00415467" w:rsidP="00415467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0D30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82ED" wp14:editId="6B469C48">
                <wp:simplePos x="0" y="0"/>
                <wp:positionH relativeFrom="column">
                  <wp:posOffset>3164097</wp:posOffset>
                </wp:positionH>
                <wp:positionV relativeFrom="paragraph">
                  <wp:posOffset>0</wp:posOffset>
                </wp:positionV>
                <wp:extent cx="207034" cy="172528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B1D96" id="Rectangle 2" o:spid="_x0000_s1026" style="position:absolute;margin-left:249.15pt;margin-top:0;width:16.3pt;height:1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" fillcolor="white [3201]" strokecolor="black [3213]" strokeweight="1pt"/>
            </w:pict>
          </mc:Fallback>
        </mc:AlternateContent>
      </w:r>
      <w:r w:rsidRPr="000D30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5C5D" wp14:editId="367205F8">
                <wp:simplePos x="0" y="0"/>
                <wp:positionH relativeFrom="column">
                  <wp:posOffset>1241653</wp:posOffset>
                </wp:positionH>
                <wp:positionV relativeFrom="paragraph">
                  <wp:posOffset>0</wp:posOffset>
                </wp:positionV>
                <wp:extent cx="207034" cy="172528"/>
                <wp:effectExtent l="0" t="0" r="2159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725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6A23C" id="Rectangle 1" o:spid="_x0000_s1026" style="position:absolute;margin-left:97.75pt;margin-top:0;width:16.3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0D30DB">
        <w:rPr>
          <w:b/>
        </w:rPr>
        <w:t>Driver</w:t>
      </w:r>
      <w:r>
        <w:t xml:space="preserve">:   Nutrition            Protection from harm              Play &amp; stimulation                Nurturing care </w:t>
      </w:r>
    </w:p>
    <w:p w14:paraId="2DD8EAF4" w14:textId="77777777" w:rsidR="00415467" w:rsidRDefault="00415467" w:rsidP="00415467"/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3988"/>
        <w:gridCol w:w="11494"/>
      </w:tblGrid>
      <w:tr w:rsidR="00415467" w14:paraId="62945BC6" w14:textId="77777777" w:rsidTr="00415467">
        <w:trPr>
          <w:trHeight w:val="2968"/>
        </w:trPr>
        <w:tc>
          <w:tcPr>
            <w:tcW w:w="3988" w:type="dxa"/>
            <w:vAlign w:val="center"/>
          </w:tcPr>
          <w:p w14:paraId="0A792C86" w14:textId="77777777" w:rsidR="00415467" w:rsidRDefault="00415467" w:rsidP="00694DEE">
            <w:pPr>
              <w:rPr>
                <w:b/>
                <w:bCs/>
              </w:rPr>
            </w:pPr>
            <w:r w:rsidRPr="26029972">
              <w:rPr>
                <w:b/>
                <w:bCs/>
              </w:rPr>
              <w:t>What is working really well?</w:t>
            </w:r>
          </w:p>
          <w:p w14:paraId="65ADD430" w14:textId="77777777" w:rsidR="00415467" w:rsidRDefault="00415467" w:rsidP="00694DEE"/>
          <w:p w14:paraId="58B22887" w14:textId="77777777" w:rsidR="00415467" w:rsidRDefault="00415467" w:rsidP="00694DEE">
            <w:r>
              <w:t>… and what is the most important factor in making it successful?</w:t>
            </w:r>
          </w:p>
        </w:tc>
        <w:tc>
          <w:tcPr>
            <w:tcW w:w="11494" w:type="dxa"/>
            <w:vAlign w:val="center"/>
          </w:tcPr>
          <w:p w14:paraId="45C99CE2" w14:textId="77777777" w:rsidR="00415467" w:rsidRDefault="00415467" w:rsidP="00694DEE"/>
        </w:tc>
      </w:tr>
      <w:tr w:rsidR="00415467" w14:paraId="6564FA77" w14:textId="77777777" w:rsidTr="00415467">
        <w:trPr>
          <w:trHeight w:val="2968"/>
        </w:trPr>
        <w:tc>
          <w:tcPr>
            <w:tcW w:w="3988" w:type="dxa"/>
            <w:vAlign w:val="center"/>
          </w:tcPr>
          <w:p w14:paraId="70919451" w14:textId="77777777" w:rsidR="00415467" w:rsidRDefault="00415467" w:rsidP="00694DEE">
            <w:pPr>
              <w:rPr>
                <w:b/>
                <w:bCs/>
              </w:rPr>
            </w:pPr>
            <w:r w:rsidRPr="26029972">
              <w:rPr>
                <w:b/>
                <w:bCs/>
              </w:rPr>
              <w:t>What doesn’t seem to be working as well as it should?</w:t>
            </w:r>
          </w:p>
          <w:p w14:paraId="1BF3DC04" w14:textId="77777777" w:rsidR="00415467" w:rsidRDefault="00415467" w:rsidP="00694DEE"/>
          <w:p w14:paraId="754C5134" w14:textId="77777777" w:rsidR="00415467" w:rsidRDefault="00415467" w:rsidP="00694DEE">
            <w:r>
              <w:t>…. why do you think this is?</w:t>
            </w:r>
          </w:p>
        </w:tc>
        <w:tc>
          <w:tcPr>
            <w:tcW w:w="11494" w:type="dxa"/>
            <w:vAlign w:val="center"/>
          </w:tcPr>
          <w:p w14:paraId="0BD42A3C" w14:textId="77777777" w:rsidR="00415467" w:rsidRDefault="00415467" w:rsidP="00694DEE"/>
        </w:tc>
      </w:tr>
      <w:tr w:rsidR="00415467" w14:paraId="12AC15B9" w14:textId="77777777" w:rsidTr="00415467">
        <w:trPr>
          <w:trHeight w:val="2968"/>
        </w:trPr>
        <w:tc>
          <w:tcPr>
            <w:tcW w:w="3988" w:type="dxa"/>
            <w:vAlign w:val="center"/>
          </w:tcPr>
          <w:p w14:paraId="6DE989AF" w14:textId="77777777" w:rsidR="00415467" w:rsidRDefault="00415467" w:rsidP="00694DEE">
            <w:pPr>
              <w:rPr>
                <w:b/>
                <w:bCs/>
              </w:rPr>
            </w:pPr>
            <w:r w:rsidRPr="26029972">
              <w:rPr>
                <w:b/>
                <w:bCs/>
              </w:rPr>
              <w:t>What are we not doing that we really should?</w:t>
            </w:r>
          </w:p>
          <w:p w14:paraId="3353F257" w14:textId="77777777" w:rsidR="00415467" w:rsidRDefault="00415467" w:rsidP="00694DEE"/>
          <w:p w14:paraId="3684BF82" w14:textId="77777777" w:rsidR="00415467" w:rsidRDefault="00415467" w:rsidP="00694DEE">
            <w:r>
              <w:t>… why do you think it isn’t happening?</w:t>
            </w:r>
          </w:p>
        </w:tc>
        <w:tc>
          <w:tcPr>
            <w:tcW w:w="11494" w:type="dxa"/>
            <w:vAlign w:val="center"/>
          </w:tcPr>
          <w:p w14:paraId="1DB3B825" w14:textId="77777777" w:rsidR="00415467" w:rsidRDefault="00415467" w:rsidP="00694DEE"/>
        </w:tc>
      </w:tr>
    </w:tbl>
    <w:p w14:paraId="6ECA091C" w14:textId="77777777" w:rsidR="00415467" w:rsidRDefault="00415467" w:rsidP="00415467"/>
    <w:p w14:paraId="2C3760BA" w14:textId="638685B4" w:rsidR="00415467" w:rsidRDefault="00415467" w:rsidP="1AFED3AF">
      <w:pPr>
        <w:rPr>
          <w:b/>
          <w:bCs/>
        </w:rPr>
        <w:sectPr w:rsidR="00415467" w:rsidSect="00415467">
          <w:headerReference w:type="default" r:id="rId11"/>
          <w:headerReference w:type="first" r:id="rId12"/>
          <w:pgSz w:w="16838" w:h="11906" w:orient="landscape" w:code="9"/>
          <w:pgMar w:top="992" w:right="720" w:bottom="720" w:left="720" w:header="567" w:footer="720" w:gutter="0"/>
          <w:cols w:space="708"/>
          <w:titlePg/>
          <w:docGrid w:linePitch="360"/>
        </w:sectPr>
      </w:pPr>
    </w:p>
    <w:p w14:paraId="5ADB6DCD" w14:textId="77777777" w:rsidR="00415467" w:rsidRDefault="004641AB" w:rsidP="1AFED3AF">
      <w:pPr>
        <w:rPr>
          <w:b/>
          <w:bCs/>
        </w:rPr>
      </w:pPr>
      <w:r w:rsidRPr="54079DED">
        <w:rPr>
          <w:b/>
          <w:bCs/>
        </w:rPr>
        <w:lastRenderedPageBreak/>
        <w:t xml:space="preserve">What does your group agree are the most important things we </w:t>
      </w:r>
      <w:r w:rsidR="3E50B7CA" w:rsidRPr="54079DED">
        <w:rPr>
          <w:b/>
          <w:bCs/>
        </w:rPr>
        <w:t>need to do to make a difference</w:t>
      </w:r>
      <w:r w:rsidRPr="54079DED">
        <w:rPr>
          <w:b/>
          <w:bCs/>
        </w:rPr>
        <w:t>?</w:t>
      </w:r>
    </w:p>
    <w:p w14:paraId="337C95D7" w14:textId="4A7D8CD8" w:rsidR="004641AB" w:rsidRDefault="004641AB" w:rsidP="1AFED3AF">
      <w:pPr>
        <w:rPr>
          <w:b/>
          <w:bCs/>
        </w:rPr>
      </w:pPr>
    </w:p>
    <w:tbl>
      <w:tblPr>
        <w:tblStyle w:val="TableGrid"/>
        <w:tblW w:w="5026" w:type="pct"/>
        <w:tblLook w:val="04A0" w:firstRow="1" w:lastRow="0" w:firstColumn="1" w:lastColumn="0" w:noHBand="0" w:noVBand="1"/>
      </w:tblPr>
      <w:tblGrid>
        <w:gridCol w:w="1698"/>
        <w:gridCol w:w="13770"/>
      </w:tblGrid>
      <w:tr w:rsidR="004641AB" w14:paraId="3C3B946A" w14:textId="77777777" w:rsidTr="00415467">
        <w:trPr>
          <w:trHeight w:val="3011"/>
        </w:trPr>
        <w:tc>
          <w:tcPr>
            <w:tcW w:w="549" w:type="pct"/>
            <w:vAlign w:val="center"/>
          </w:tcPr>
          <w:p w14:paraId="4D8D3379" w14:textId="6A8FDD24" w:rsidR="004641AB" w:rsidRDefault="004641AB" w:rsidP="00E14C2B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="00E14C2B">
              <w:rPr>
                <w:b/>
              </w:rPr>
              <w:t>practice</w:t>
            </w:r>
          </w:p>
        </w:tc>
        <w:tc>
          <w:tcPr>
            <w:tcW w:w="4451" w:type="pct"/>
            <w:vAlign w:val="center"/>
          </w:tcPr>
          <w:p w14:paraId="3CFC75AF" w14:textId="77777777" w:rsidR="004641AB" w:rsidRDefault="004641AB" w:rsidP="006240AB">
            <w:pPr>
              <w:rPr>
                <w:b/>
              </w:rPr>
            </w:pPr>
          </w:p>
        </w:tc>
      </w:tr>
      <w:tr w:rsidR="004641AB" w14:paraId="5AA7F1AB" w14:textId="77777777" w:rsidTr="00415467">
        <w:trPr>
          <w:trHeight w:val="3011"/>
        </w:trPr>
        <w:tc>
          <w:tcPr>
            <w:tcW w:w="549" w:type="pct"/>
            <w:vAlign w:val="center"/>
          </w:tcPr>
          <w:p w14:paraId="54B9782E" w14:textId="482A00D0" w:rsidR="004641AB" w:rsidRDefault="004641AB" w:rsidP="00E14C2B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="00415467">
              <w:rPr>
                <w:b/>
              </w:rPr>
              <w:t>a</w:t>
            </w:r>
            <w:r w:rsidR="00E14C2B">
              <w:rPr>
                <w:b/>
              </w:rPr>
              <w:t xml:space="preserve"> local community</w:t>
            </w:r>
          </w:p>
        </w:tc>
        <w:tc>
          <w:tcPr>
            <w:tcW w:w="4451" w:type="pct"/>
            <w:vAlign w:val="center"/>
          </w:tcPr>
          <w:p w14:paraId="6A445619" w14:textId="77777777" w:rsidR="004641AB" w:rsidRDefault="004641AB" w:rsidP="006240AB">
            <w:pPr>
              <w:rPr>
                <w:b/>
              </w:rPr>
            </w:pPr>
          </w:p>
        </w:tc>
      </w:tr>
      <w:tr w:rsidR="004641AB" w14:paraId="094CA6C0" w14:textId="77777777" w:rsidTr="00415467">
        <w:trPr>
          <w:trHeight w:val="3011"/>
        </w:trPr>
        <w:tc>
          <w:tcPr>
            <w:tcW w:w="549" w:type="pct"/>
            <w:vAlign w:val="center"/>
          </w:tcPr>
          <w:p w14:paraId="77EF1F3C" w14:textId="1BDFE189" w:rsidR="004641AB" w:rsidRDefault="004641AB" w:rsidP="00E14C2B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="00E14C2B">
              <w:rPr>
                <w:b/>
              </w:rPr>
              <w:t>Scotland</w:t>
            </w:r>
          </w:p>
        </w:tc>
        <w:tc>
          <w:tcPr>
            <w:tcW w:w="4451" w:type="pct"/>
            <w:vAlign w:val="center"/>
          </w:tcPr>
          <w:p w14:paraId="2B8E3324" w14:textId="77777777" w:rsidR="004641AB" w:rsidRDefault="004641AB" w:rsidP="006240AB">
            <w:pPr>
              <w:rPr>
                <w:b/>
              </w:rPr>
            </w:pPr>
          </w:p>
        </w:tc>
      </w:tr>
    </w:tbl>
    <w:p w14:paraId="5CA5CFD7" w14:textId="77777777" w:rsidR="00027C27" w:rsidRPr="009B7615" w:rsidRDefault="00027C27" w:rsidP="00415467"/>
    <w:sectPr w:rsidR="00027C27" w:rsidRPr="009B7615" w:rsidSect="00415467">
      <w:pgSz w:w="16838" w:h="11906" w:orient="landscape" w:code="9"/>
      <w:pgMar w:top="993" w:right="720" w:bottom="720" w:left="720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FD26" w14:textId="77777777" w:rsidR="00415467" w:rsidRDefault="00415467" w:rsidP="00415467">
      <w:r>
        <w:separator/>
      </w:r>
    </w:p>
  </w:endnote>
  <w:endnote w:type="continuationSeparator" w:id="0">
    <w:p w14:paraId="027951B4" w14:textId="77777777" w:rsidR="00415467" w:rsidRDefault="00415467" w:rsidP="0041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91F9" w14:textId="77777777" w:rsidR="00415467" w:rsidRDefault="00415467" w:rsidP="00415467">
      <w:r>
        <w:separator/>
      </w:r>
    </w:p>
  </w:footnote>
  <w:footnote w:type="continuationSeparator" w:id="0">
    <w:p w14:paraId="7C5DBE46" w14:textId="77777777" w:rsidR="00415467" w:rsidRDefault="00415467" w:rsidP="0041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273" w14:textId="03096DEC" w:rsidR="00415467" w:rsidRDefault="00415467" w:rsidP="00415467">
    <w:pPr>
      <w:pStyle w:val="Header"/>
      <w:jc w:val="center"/>
    </w:pPr>
    <w:r>
      <w:t xml:space="preserve">CYPIC National Conference 2022 – Early Child Development – </w:t>
    </w:r>
    <w:r>
      <w:t>Group</w:t>
    </w:r>
    <w:r>
      <w:t xml:space="preserve"> Handout</w:t>
    </w:r>
  </w:p>
  <w:p w14:paraId="3A3AC4EE" w14:textId="77777777" w:rsidR="00415467" w:rsidRDefault="00415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5DE3" w14:textId="516A8CC8" w:rsidR="00415467" w:rsidRPr="00415467" w:rsidRDefault="00415467" w:rsidP="00415467">
    <w:pPr>
      <w:pStyle w:val="Header"/>
      <w:jc w:val="center"/>
    </w:pPr>
    <w:r>
      <w:t>CYPIC National Conference 2022 – Early Child Development – Individual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621984">
    <w:abstractNumId w:val="1"/>
  </w:num>
  <w:num w:numId="2" w16cid:durableId="622154924">
    <w:abstractNumId w:val="0"/>
  </w:num>
  <w:num w:numId="3" w16cid:durableId="1015377418">
    <w:abstractNumId w:val="0"/>
  </w:num>
  <w:num w:numId="4" w16cid:durableId="278342406">
    <w:abstractNumId w:val="0"/>
  </w:num>
  <w:num w:numId="5" w16cid:durableId="880093659">
    <w:abstractNumId w:val="1"/>
  </w:num>
  <w:num w:numId="6" w16cid:durableId="59691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AB"/>
    <w:rsid w:val="00027C27"/>
    <w:rsid w:val="000C0CF4"/>
    <w:rsid w:val="001F37AC"/>
    <w:rsid w:val="00281579"/>
    <w:rsid w:val="00306C61"/>
    <w:rsid w:val="0037582B"/>
    <w:rsid w:val="00415467"/>
    <w:rsid w:val="004641AB"/>
    <w:rsid w:val="00857548"/>
    <w:rsid w:val="009B7615"/>
    <w:rsid w:val="00A33131"/>
    <w:rsid w:val="00B51BDC"/>
    <w:rsid w:val="00B561C0"/>
    <w:rsid w:val="00B773CE"/>
    <w:rsid w:val="00C91823"/>
    <w:rsid w:val="00D008AB"/>
    <w:rsid w:val="00E14C2B"/>
    <w:rsid w:val="00F831D5"/>
    <w:rsid w:val="00FA4BC1"/>
    <w:rsid w:val="125F25E7"/>
    <w:rsid w:val="1AFED3AF"/>
    <w:rsid w:val="3E50B7CA"/>
    <w:rsid w:val="54079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BE31"/>
  <w15:chartTrackingRefBased/>
  <w15:docId w15:val="{7733844D-0F9E-48FF-8C04-3BD41982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A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46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DBBA1AF15BD4F84A942311CE73288" ma:contentTypeVersion="14" ma:contentTypeDescription="Create a new document." ma:contentTypeScope="" ma:versionID="7a0e65dd9a5ce60282c2fc14ace77a14">
  <xsd:schema xmlns:xsd="http://www.w3.org/2001/XMLSchema" xmlns:xs="http://www.w3.org/2001/XMLSchema" xmlns:p="http://schemas.microsoft.com/office/2006/metadata/properties" xmlns:ns2="80733d3d-5f58-4282-af6c-9ad62fb8d285" xmlns:ns3="826bd22c-1440-43d7-a706-eb095c83983d" targetNamespace="http://schemas.microsoft.com/office/2006/metadata/properties" ma:root="true" ma:fieldsID="7422d3354fada477aed79af8dddaab87" ns2:_="" ns3:_="">
    <xsd:import namespace="80733d3d-5f58-4282-af6c-9ad62fb8d285"/>
    <xsd:import namespace="826bd22c-1440-43d7-a706-eb095c839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33d3d-5f58-4282-af6c-9ad62fb8d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4d5e3d-88e3-4c55-b684-1c81dd55b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d22c-1440-43d7-a706-eb095c839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70bb83b-6ed7-42ab-8bf7-38e05520359e}" ma:internalName="TaxCatchAll" ma:showField="CatchAllData" ma:web="826bd22c-1440-43d7-a706-eb095c839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A41381514</value>
    </field>
    <field name="Objective-Title">
      <value order="0">CYPIC - National Conference 2022 - Resources - Plenary - Early Child Development - Group feedback form FINAL</value>
    </field>
    <field name="Objective-Description">
      <value order="0"/>
    </field>
    <field name="Objective-CreationStamp">
      <value order="0">2022-11-10T09:14:05Z</value>
    </field>
    <field name="Objective-IsApproved">
      <value order="0">false</value>
    </field>
    <field name="Objective-IsPublished">
      <value order="0">true</value>
    </field>
    <field name="Objective-DatePublished">
      <value order="0">2022-11-10T09:14:04Z</value>
    </field>
    <field name="Objective-ModificationStamp">
      <value order="0">2022-11-10T10:19:53Z</value>
    </field>
    <field name="Objective-Owner">
      <value order="0">Duncan, Sarah S (U414412)</value>
    </field>
    <field name="Objective-Path">
      <value order="0">Objective Global Folder:SG File Plan:People, communities and living:Families and children:General:Advice and policy: Families and children - general:Children and Young People Improvement Collaborative: Events Planner: 2018-2023</value>
    </field>
    <field name="Objective-Parent">
      <value order="0">Children and Young People Improvement Collaborative: Events Planner: 2018-2023</value>
    </field>
    <field name="Objective-State">
      <value order="0">Published</value>
    </field>
    <field name="Objective-VersionId">
      <value order="0">vA61336348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POL/29301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6bd22c-1440-43d7-a706-eb095c83983d" xsi:nil="true"/>
    <lcf76f155ced4ddcb4097134ff3c332f xmlns="80733d3d-5f58-4282-af6c-9ad62fb8d2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94B75E-6214-4C39-95A2-773A18A6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33d3d-5f58-4282-af6c-9ad62fb8d285"/>
    <ds:schemaRef ds:uri="826bd22c-1440-43d7-a706-eb095c839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83051079-35CC-4FC8-B4CF-7C6A11345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F8CCD-4158-4E4D-B658-5F1F00C37965}">
  <ds:schemaRefs>
    <ds:schemaRef ds:uri="http://schemas.microsoft.com/office/2006/metadata/properties"/>
    <ds:schemaRef ds:uri="http://schemas.microsoft.com/office/infopath/2007/PartnerControls"/>
    <ds:schemaRef ds:uri="826bd22c-1440-43d7-a706-eb095c83983d"/>
    <ds:schemaRef ds:uri="80733d3d-5f58-4282-af6c-9ad62fb8d2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459</Characters>
  <Application>Microsoft Office Word</Application>
  <DocSecurity>0</DocSecurity>
  <Lines>3</Lines>
  <Paragraphs>1</Paragraphs>
  <ScaleCrop>false</ScaleCrop>
  <Company>Scottish Government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Hayes</dc:creator>
  <cp:keywords/>
  <dc:description/>
  <cp:lastModifiedBy>Sarah Duncan</cp:lastModifiedBy>
  <cp:revision>2</cp:revision>
  <dcterms:created xsi:type="dcterms:W3CDTF">2022-12-08T15:14:00Z</dcterms:created>
  <dcterms:modified xsi:type="dcterms:W3CDTF">2022-12-08T15:14:00Z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0x010100BB1DBBA1AF15BD4F84A942311CE73288</vt:lpwstr>
  </property>
  <property fmtid="{D5CDD505-2E9C-101B-9397-08002B2CF9AE}" pid="3" name="MediaServiceImageTags">
    <vt:lpwstr/>
  </property>
  <property fmtid="{D5CDD505-2E9C-101B-9397-08002B2CF9AE}" pid="4" name="Objective-Id">
    <vt:lpwstr>A41381514</vt:lpwstr>
  </property>
  <property fmtid="{D5CDD505-2E9C-101B-9397-08002B2CF9AE}" pid="5" name="Objective-Title">
    <vt:lpwstr>CYPIC - National Conference 2022 - Resources - Plenary - Early Child Development - Group feedback form FINAL</vt:lpwstr>
  </property>
  <property fmtid="{D5CDD505-2E9C-101B-9397-08002B2CF9AE}" pid="6" name="Objective-Description">
    <vt:lpwstr/>
  </property>
  <property fmtid="{D5CDD505-2E9C-101B-9397-08002B2CF9AE}" pid="7" name="Objective-CreationStamp">
    <vt:filetime>2022-11-10T09:14:05Z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2022-11-10T09:14:04Z</vt:filetime>
  </property>
  <property fmtid="{D5CDD505-2E9C-101B-9397-08002B2CF9AE}" pid="11" name="Objective-ModificationStamp">
    <vt:filetime>2022-11-10T10:19:53Z</vt:filetime>
  </property>
  <property fmtid="{D5CDD505-2E9C-101B-9397-08002B2CF9AE}" pid="12" name="Objective-Owner">
    <vt:lpwstr>Duncan, Sarah S (U414412)</vt:lpwstr>
  </property>
  <property fmtid="{D5CDD505-2E9C-101B-9397-08002B2CF9AE}" pid="13" name="Objective-Path">
    <vt:lpwstr>Objective Global Folder:SG File Plan:People, communities and living:Families and children:General:Advice and policy: Families and children - general:Children and Young People Improvement Collaborative: Events Planner: 2018-2023</vt:lpwstr>
  </property>
  <property fmtid="{D5CDD505-2E9C-101B-9397-08002B2CF9AE}" pid="14" name="Objective-Parent">
    <vt:lpwstr>Children and Young People Improvement Collaborative: Events Planner: 2018-2023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vA61336348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POL/29301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>Caveat for access to SG Fileplan</vt:lpwstr>
  </property>
  <property fmtid="{D5CDD505-2E9C-101B-9397-08002B2CF9AE}" pid="23" name="Objective-Date of Original">
    <vt:lpwstr/>
  </property>
  <property fmtid="{D5CDD505-2E9C-101B-9397-08002B2CF9AE}" pid="24" name="Objective-Date Received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nnect Creator">
    <vt:lpwstr/>
  </property>
  <property fmtid="{D5CDD505-2E9C-101B-9397-08002B2CF9AE}" pid="28" name="Objective-Required Redaction">
    <vt:lpwstr/>
  </property>
</Properties>
</file>